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97F6C" w14:textId="1A4DEC1B" w:rsidR="00A4364E" w:rsidRDefault="00A4364E" w:rsidP="00A4364E">
      <w:pPr>
        <w:shd w:val="clear" w:color="auto" w:fill="FFFFFF"/>
        <w:tabs>
          <w:tab w:val="left" w:pos="6790"/>
        </w:tabs>
        <w:spacing w:after="456" w:line="450" w:lineRule="atLeast"/>
        <w:ind w:left="0" w:firstLine="0"/>
        <w:rPr>
          <w:rFonts w:asciiTheme="minorHAnsi" w:eastAsia="Times New Roman" w:hAnsiTheme="minorHAnsi" w:cstheme="minorHAnsi"/>
          <w:b/>
          <w:bCs/>
          <w:color w:val="212121"/>
          <w:sz w:val="32"/>
          <w:szCs w:val="32"/>
          <w:lang w:eastAsia="cs-CZ"/>
        </w:rPr>
      </w:pPr>
      <w:r>
        <w:rPr>
          <w:rFonts w:asciiTheme="minorHAnsi" w:eastAsia="Times New Roman" w:hAnsiTheme="minorHAnsi" w:cstheme="minorHAnsi"/>
          <w:b/>
          <w:bCs/>
          <w:noProof/>
          <w:color w:val="212121"/>
          <w:sz w:val="32"/>
          <w:szCs w:val="32"/>
          <w:lang w:eastAsia="cs-CZ"/>
        </w:rPr>
        <w:drawing>
          <wp:anchor distT="0" distB="0" distL="114300" distR="114300" simplePos="0" relativeHeight="251658240" behindDoc="0" locked="0" layoutInCell="1" allowOverlap="1" wp14:anchorId="424B4336" wp14:editId="22476C13">
            <wp:simplePos x="0" y="0"/>
            <wp:positionH relativeFrom="page">
              <wp:posOffset>5077354</wp:posOffset>
            </wp:positionH>
            <wp:positionV relativeFrom="page">
              <wp:posOffset>304800</wp:posOffset>
            </wp:positionV>
            <wp:extent cx="2221971" cy="844550"/>
            <wp:effectExtent l="0" t="0" r="698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731" cy="844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="Times New Roman" w:hAnsiTheme="minorHAnsi" w:cstheme="minorHAnsi"/>
          <w:b/>
          <w:bCs/>
          <w:noProof/>
          <w:color w:val="212121"/>
          <w:sz w:val="32"/>
          <w:szCs w:val="32"/>
          <w:lang w:eastAsia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C5E37D2" wp14:editId="5922C9A3">
                <wp:simplePos x="0" y="0"/>
                <wp:positionH relativeFrom="page">
                  <wp:posOffset>603250</wp:posOffset>
                </wp:positionH>
                <wp:positionV relativeFrom="page">
                  <wp:posOffset>445135</wp:posOffset>
                </wp:positionV>
                <wp:extent cx="2759221" cy="308610"/>
                <wp:effectExtent l="0" t="0" r="0" b="0"/>
                <wp:wrapThrough wrapText="bothSides">
                  <wp:wrapPolygon edited="0">
                    <wp:start x="0" y="0"/>
                    <wp:lineTo x="0" y="20000"/>
                    <wp:lineTo x="17151" y="20000"/>
                    <wp:lineTo x="20581" y="20000"/>
                    <wp:lineTo x="21327" y="16000"/>
                    <wp:lineTo x="21028" y="0"/>
                    <wp:lineTo x="0" y="0"/>
                  </wp:wrapPolygon>
                </wp:wrapThrough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9221" cy="308610"/>
                          <a:chOff x="1695" y="1009"/>
                          <a:chExt cx="2211" cy="323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009"/>
                            <a:ext cx="2160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46" y="1015"/>
                            <a:ext cx="21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777BEF" w14:textId="77777777" w:rsidR="00A4364E" w:rsidRPr="00B252F0" w:rsidRDefault="00A4364E" w:rsidP="00A4364E">
                              <w:pP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  <w:szCs w:val="16"/>
                                </w:rPr>
                                <w:t>Centrum celoŽivotního vzdělávání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5E37D2" id="Skupina 2" o:spid="_x0000_s1026" style="position:absolute;left:0;text-align:left;margin-left:47.5pt;margin-top:35.05pt;width:217.25pt;height:24.3pt;z-index:-251657216;mso-position-horizontal-relative:page;mso-position-vertical-relative:page" coordorigin="1695,1009" coordsize="2211,3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695;top:1009;width:2160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746;top:1015;width:216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2A777BEF" w14:textId="77777777" w:rsidR="00A4364E" w:rsidRPr="00B252F0" w:rsidRDefault="00A4364E" w:rsidP="00A4364E">
                        <w:pP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aps/>
                            <w:color w:val="FFFFFF"/>
                            <w:spacing w:val="6"/>
                            <w:sz w:val="16"/>
                            <w:szCs w:val="16"/>
                          </w:rPr>
                          <w:t>Centrum celoŽivotního vzdělávání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  <w:r>
        <w:rPr>
          <w:rFonts w:asciiTheme="minorHAnsi" w:eastAsia="Times New Roman" w:hAnsiTheme="minorHAnsi" w:cstheme="minorHAnsi"/>
          <w:b/>
          <w:bCs/>
          <w:color w:val="212121"/>
          <w:sz w:val="32"/>
          <w:szCs w:val="32"/>
          <w:lang w:eastAsia="cs-CZ"/>
        </w:rPr>
        <w:tab/>
      </w:r>
    </w:p>
    <w:p w14:paraId="45F17595" w14:textId="3AEAE8A1" w:rsidR="00A4364E" w:rsidRPr="00A4364E" w:rsidRDefault="00A4364E" w:rsidP="00A4364E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A4364E">
        <w:rPr>
          <w:rFonts w:asciiTheme="minorHAnsi" w:eastAsia="Times New Roman" w:hAnsiTheme="minorHAnsi" w:cstheme="minorHAnsi"/>
          <w:b/>
          <w:bCs/>
          <w:color w:val="212121"/>
          <w:sz w:val="32"/>
          <w:szCs w:val="32"/>
          <w:lang w:eastAsia="cs-CZ"/>
        </w:rPr>
        <w:t>Způsob zakončení studia</w:t>
      </w:r>
    </w:p>
    <w:p w14:paraId="6D6374D6" w14:textId="40FF407C" w:rsidR="007B6ED0" w:rsidRDefault="007B6ED0" w:rsidP="00A4364E"/>
    <w:p w14:paraId="24E14EA5" w14:textId="7D88AB4C" w:rsidR="00A4364E" w:rsidRDefault="00A4364E" w:rsidP="00A4364E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b/>
          <w:bCs/>
          <w:color w:val="212121"/>
          <w:sz w:val="28"/>
          <w:szCs w:val="28"/>
          <w:lang w:eastAsia="cs-CZ"/>
        </w:rPr>
      </w:pPr>
      <w:r w:rsidRPr="00A4364E">
        <w:rPr>
          <w:rFonts w:asciiTheme="minorHAnsi" w:eastAsia="Times New Roman" w:hAnsiTheme="minorHAnsi" w:cstheme="minorHAnsi"/>
          <w:color w:val="212121"/>
          <w:sz w:val="28"/>
          <w:szCs w:val="28"/>
          <w:lang w:eastAsia="cs-CZ"/>
        </w:rPr>
        <w:t xml:space="preserve">Obor: </w:t>
      </w:r>
      <w:r w:rsidRPr="00A4364E">
        <w:rPr>
          <w:rFonts w:asciiTheme="minorHAnsi" w:eastAsia="Times New Roman" w:hAnsiTheme="minorHAnsi" w:cstheme="minorHAnsi"/>
          <w:b/>
          <w:bCs/>
          <w:color w:val="212121"/>
          <w:sz w:val="28"/>
          <w:szCs w:val="28"/>
          <w:lang w:eastAsia="cs-CZ"/>
        </w:rPr>
        <w:t xml:space="preserve">Studium </w:t>
      </w:r>
      <w:r w:rsidR="00B64E74">
        <w:rPr>
          <w:rFonts w:asciiTheme="minorHAnsi" w:eastAsia="Times New Roman" w:hAnsiTheme="minorHAnsi" w:cstheme="minorHAnsi"/>
          <w:b/>
          <w:bCs/>
          <w:color w:val="212121"/>
          <w:sz w:val="28"/>
          <w:szCs w:val="28"/>
          <w:lang w:eastAsia="cs-CZ"/>
        </w:rPr>
        <w:t>pro ředitele škol a školských zařízení</w:t>
      </w:r>
    </w:p>
    <w:p w14:paraId="1700DFCF" w14:textId="77777777" w:rsidR="00B64E74" w:rsidRPr="00B64E74" w:rsidRDefault="00B64E74" w:rsidP="00B64E74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F4256B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Ukončení studia proběhne ústní zkouškou před komisí </w:t>
      </w:r>
      <w:r w:rsidRPr="00B64E74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složen</w:t>
      </w:r>
      <w:r w:rsidRPr="00B64E74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ou</w:t>
      </w:r>
      <w:r w:rsidRPr="00B64E74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 ze zástupců vyučujících v jednotlivých modulech a bude odpovídat charakteru obhajoby písemné práce na vybrané téma z obsahu jednotlivých modulů. </w:t>
      </w:r>
    </w:p>
    <w:p w14:paraId="43B8599C" w14:textId="2C24B357" w:rsidR="00B64E74" w:rsidRPr="00B64E74" w:rsidRDefault="00B64E74" w:rsidP="00B64E74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B64E74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Práce bude mít dvě povinné části:</w:t>
      </w:r>
    </w:p>
    <w:p w14:paraId="0CA20DE9" w14:textId="6E569C7A" w:rsidR="00B64E74" w:rsidRDefault="00B64E74" w:rsidP="00B64E74">
      <w:pPr>
        <w:pStyle w:val="Odstavecseseznamem"/>
        <w:numPr>
          <w:ilvl w:val="0"/>
          <w:numId w:val="6"/>
        </w:numPr>
        <w:shd w:val="clear" w:color="auto" w:fill="FFFFFF"/>
        <w:spacing w:after="456" w:line="450" w:lineRule="atLeast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B64E74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část teoretickou</w:t>
      </w:r>
      <w:r w:rsidRPr="00B64E74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 (v rámci této části proběhne ověření získaných znalostí v oblastech: </w:t>
      </w:r>
    </w:p>
    <w:p w14:paraId="0BBDDC53" w14:textId="77777777" w:rsidR="00453BB2" w:rsidRPr="00B64E74" w:rsidRDefault="00453BB2" w:rsidP="00453BB2">
      <w:pPr>
        <w:pStyle w:val="Odstavecseseznamem"/>
        <w:shd w:val="clear" w:color="auto" w:fill="FFFFFF"/>
        <w:spacing w:after="456" w:line="450" w:lineRule="atLeast"/>
        <w:ind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</w:p>
    <w:p w14:paraId="3FF1E033" w14:textId="6AC98489" w:rsidR="00B64E74" w:rsidRPr="00B64E74" w:rsidRDefault="00B64E74" w:rsidP="00B64E74">
      <w:pPr>
        <w:pStyle w:val="Odstavecseseznamem"/>
        <w:numPr>
          <w:ilvl w:val="0"/>
          <w:numId w:val="5"/>
        </w:numPr>
        <w:spacing w:line="360" w:lineRule="auto"/>
        <w:rPr>
          <w:sz w:val="26"/>
          <w:szCs w:val="26"/>
          <w:lang w:eastAsia="cs-CZ"/>
        </w:rPr>
      </w:pPr>
      <w:r w:rsidRPr="00B64E74">
        <w:rPr>
          <w:sz w:val="26"/>
          <w:szCs w:val="26"/>
          <w:lang w:eastAsia="cs-CZ"/>
        </w:rPr>
        <w:t>legislativa ve školství</w:t>
      </w:r>
      <w:r w:rsidR="00453BB2">
        <w:rPr>
          <w:sz w:val="26"/>
          <w:szCs w:val="26"/>
          <w:lang w:eastAsia="cs-CZ"/>
        </w:rPr>
        <w:t xml:space="preserve"> (modul I),</w:t>
      </w:r>
    </w:p>
    <w:p w14:paraId="7DD9B726" w14:textId="50A59ED1" w:rsidR="00B64E74" w:rsidRPr="00B64E74" w:rsidRDefault="00B64E74" w:rsidP="00B64E74">
      <w:pPr>
        <w:pStyle w:val="Odstavecseseznamem"/>
        <w:numPr>
          <w:ilvl w:val="0"/>
          <w:numId w:val="5"/>
        </w:numPr>
        <w:spacing w:line="360" w:lineRule="auto"/>
        <w:rPr>
          <w:sz w:val="26"/>
          <w:szCs w:val="26"/>
          <w:lang w:eastAsia="cs-CZ"/>
        </w:rPr>
      </w:pPr>
      <w:r w:rsidRPr="00B64E74">
        <w:rPr>
          <w:sz w:val="26"/>
          <w:szCs w:val="26"/>
          <w:lang w:eastAsia="cs-CZ"/>
        </w:rPr>
        <w:t>pracovní právo</w:t>
      </w:r>
      <w:r w:rsidR="00453BB2">
        <w:rPr>
          <w:sz w:val="26"/>
          <w:szCs w:val="26"/>
          <w:lang w:eastAsia="cs-CZ"/>
        </w:rPr>
        <w:t xml:space="preserve"> (modul II),</w:t>
      </w:r>
    </w:p>
    <w:p w14:paraId="2E0A1880" w14:textId="4FBDF6FB" w:rsidR="00B64E74" w:rsidRPr="00B64E74" w:rsidRDefault="00B64E74" w:rsidP="00B64E74">
      <w:pPr>
        <w:pStyle w:val="Odstavecseseznamem"/>
        <w:numPr>
          <w:ilvl w:val="0"/>
          <w:numId w:val="5"/>
        </w:numPr>
        <w:spacing w:line="360" w:lineRule="auto"/>
        <w:rPr>
          <w:sz w:val="26"/>
          <w:szCs w:val="26"/>
          <w:lang w:eastAsia="cs-CZ"/>
        </w:rPr>
      </w:pPr>
      <w:r w:rsidRPr="00B64E74">
        <w:rPr>
          <w:sz w:val="26"/>
          <w:szCs w:val="26"/>
          <w:lang w:eastAsia="cs-CZ"/>
        </w:rPr>
        <w:t>financování školy</w:t>
      </w:r>
      <w:r w:rsidR="00453BB2">
        <w:rPr>
          <w:sz w:val="26"/>
          <w:szCs w:val="26"/>
          <w:lang w:eastAsia="cs-CZ"/>
        </w:rPr>
        <w:t xml:space="preserve"> (modul III),</w:t>
      </w:r>
    </w:p>
    <w:p w14:paraId="12529595" w14:textId="379B95E7" w:rsidR="00B64E74" w:rsidRDefault="00B64E74" w:rsidP="00B64E74">
      <w:pPr>
        <w:pStyle w:val="Odstavecseseznamem"/>
        <w:numPr>
          <w:ilvl w:val="0"/>
          <w:numId w:val="5"/>
        </w:numPr>
        <w:spacing w:line="360" w:lineRule="auto"/>
        <w:rPr>
          <w:sz w:val="26"/>
          <w:szCs w:val="26"/>
          <w:lang w:eastAsia="cs-CZ"/>
        </w:rPr>
      </w:pPr>
      <w:r w:rsidRPr="00B64E74">
        <w:rPr>
          <w:sz w:val="26"/>
          <w:szCs w:val="26"/>
          <w:lang w:eastAsia="cs-CZ"/>
        </w:rPr>
        <w:t>organizace školy a pedagogického procesu</w:t>
      </w:r>
      <w:r w:rsidR="00453BB2">
        <w:rPr>
          <w:sz w:val="26"/>
          <w:szCs w:val="26"/>
          <w:lang w:eastAsia="cs-CZ"/>
        </w:rPr>
        <w:t xml:space="preserve"> (modul IV).</w:t>
      </w:r>
    </w:p>
    <w:p w14:paraId="66D292B0" w14:textId="77777777" w:rsidR="00453BB2" w:rsidRPr="00B64E74" w:rsidRDefault="00453BB2" w:rsidP="00453BB2">
      <w:pPr>
        <w:pStyle w:val="Odstavecseseznamem"/>
        <w:spacing w:line="360" w:lineRule="auto"/>
        <w:ind w:firstLine="0"/>
        <w:rPr>
          <w:sz w:val="26"/>
          <w:szCs w:val="26"/>
          <w:lang w:eastAsia="cs-CZ"/>
        </w:rPr>
      </w:pPr>
    </w:p>
    <w:p w14:paraId="05413BCA" w14:textId="0DB89CFA" w:rsidR="00B64E74" w:rsidRPr="00B64E74" w:rsidRDefault="00B64E74" w:rsidP="00B64E74">
      <w:pPr>
        <w:pStyle w:val="Odstavecseseznamem"/>
        <w:numPr>
          <w:ilvl w:val="0"/>
          <w:numId w:val="6"/>
        </w:numPr>
        <w:shd w:val="clear" w:color="auto" w:fill="FFFFFF"/>
        <w:spacing w:after="456" w:line="450" w:lineRule="atLeast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B64E74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část praktickou</w:t>
      </w:r>
      <w:r w:rsidRPr="00B64E74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 (v rámci této části proběhne rozprava k průběhu a ke konkrétním výstupům ze stáží, absolvovaných v průběhu kurzu).</w:t>
      </w:r>
    </w:p>
    <w:p w14:paraId="5EDF87D7" w14:textId="77777777" w:rsidR="00A4364E" w:rsidRPr="00A4364E" w:rsidRDefault="00A4364E" w:rsidP="00B64E74">
      <w:pPr>
        <w:rPr>
          <w:rFonts w:asciiTheme="minorHAnsi" w:hAnsiTheme="minorHAnsi" w:cstheme="minorHAnsi"/>
        </w:rPr>
      </w:pPr>
    </w:p>
    <w:sectPr w:rsidR="00A4364E" w:rsidRPr="00A4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ra">
    <w:charset w:val="EE"/>
    <w:family w:val="auto"/>
    <w:pitch w:val="variable"/>
    <w:sig w:usb0="A00002FF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7466"/>
    <w:multiLevelType w:val="hybridMultilevel"/>
    <w:tmpl w:val="8E00103E"/>
    <w:lvl w:ilvl="0" w:tplc="7B90A21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A1E7B"/>
    <w:multiLevelType w:val="multilevel"/>
    <w:tmpl w:val="2D6E4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64218B"/>
    <w:multiLevelType w:val="hybridMultilevel"/>
    <w:tmpl w:val="4B902308"/>
    <w:lvl w:ilvl="0" w:tplc="4EA2F8D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1515C"/>
    <w:multiLevelType w:val="hybridMultilevel"/>
    <w:tmpl w:val="1B54AF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B84BD4"/>
    <w:multiLevelType w:val="multilevel"/>
    <w:tmpl w:val="8D52F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630084"/>
    <w:multiLevelType w:val="multilevel"/>
    <w:tmpl w:val="93084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Lora" w:eastAsia="Times New Roman" w:hAnsi="Lora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4E"/>
    <w:rsid w:val="00453BB2"/>
    <w:rsid w:val="007B6ED0"/>
    <w:rsid w:val="00A4364E"/>
    <w:rsid w:val="00B64E74"/>
    <w:rsid w:val="00D5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0CFB"/>
  <w15:chartTrackingRefBased/>
  <w15:docId w15:val="{8A9B2739-76A7-4A80-A136-E48316110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364E"/>
    <w:pPr>
      <w:spacing w:after="0" w:line="276" w:lineRule="auto"/>
      <w:ind w:left="284" w:hanging="284"/>
      <w:jc w:val="both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"/>
    <w:qFormat/>
    <w:rsid w:val="00A4364E"/>
    <w:pPr>
      <w:spacing w:before="100" w:beforeAutospacing="1" w:after="100" w:afterAutospacing="1" w:line="240" w:lineRule="auto"/>
      <w:ind w:left="0" w:firstLine="0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4364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364E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A4364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B64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2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Hřebejková</dc:creator>
  <cp:keywords/>
  <dc:description/>
  <cp:lastModifiedBy>Lenka Hřebejková</cp:lastModifiedBy>
  <cp:revision>3</cp:revision>
  <dcterms:created xsi:type="dcterms:W3CDTF">2026-01-14T11:21:00Z</dcterms:created>
  <dcterms:modified xsi:type="dcterms:W3CDTF">2026-01-22T11:24:00Z</dcterms:modified>
</cp:coreProperties>
</file>